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199" w:rsidRDefault="005176B6" w:rsidP="005176B6">
      <w:pPr>
        <w:spacing w:after="0" w:line="240" w:lineRule="auto"/>
      </w:pPr>
      <w:r w:rsidRPr="005176B6">
        <w:t>505</w:t>
      </w:r>
      <w:r>
        <w:t xml:space="preserve"> A</w:t>
      </w:r>
      <w:r w:rsidR="00131199" w:rsidRPr="005176B6">
        <w:t>GM</w:t>
      </w:r>
      <w:r w:rsidR="00131199">
        <w:t xml:space="preserve"> 28. august 2021, Holbæk Sejlklub</w:t>
      </w:r>
    </w:p>
    <w:p w:rsidR="00131199" w:rsidRDefault="00131199" w:rsidP="00131199">
      <w:pPr>
        <w:spacing w:after="0" w:line="240" w:lineRule="auto"/>
      </w:pPr>
    </w:p>
    <w:p w:rsidR="0006057E" w:rsidRPr="00131199" w:rsidRDefault="0006057E" w:rsidP="00131199">
      <w:pPr>
        <w:pStyle w:val="Listeafsnit"/>
        <w:numPr>
          <w:ilvl w:val="0"/>
          <w:numId w:val="6"/>
        </w:numPr>
        <w:spacing w:after="0" w:line="240" w:lineRule="auto"/>
        <w:contextualSpacing w:val="0"/>
        <w:rPr>
          <w:u w:val="single"/>
        </w:rPr>
      </w:pPr>
      <w:r w:rsidRPr="00131199">
        <w:rPr>
          <w:u w:val="single"/>
        </w:rPr>
        <w:t>Valg af dirigent</w:t>
      </w:r>
      <w:r w:rsidR="00131199" w:rsidRPr="00131199">
        <w:rPr>
          <w:u w:val="single"/>
        </w:rPr>
        <w:t xml:space="preserve"> og referent </w:t>
      </w:r>
    </w:p>
    <w:p w:rsidR="0006057E" w:rsidRDefault="00131199" w:rsidP="00131199">
      <w:pPr>
        <w:spacing w:after="0" w:line="240" w:lineRule="auto"/>
      </w:pPr>
      <w:r>
        <w:t xml:space="preserve">Dirigent: </w:t>
      </w:r>
      <w:r w:rsidR="0006057E">
        <w:t>Jacob Bojsen-Møller blev valgt.</w:t>
      </w:r>
    </w:p>
    <w:p w:rsidR="00131199" w:rsidRDefault="00131199" w:rsidP="00131199">
      <w:pPr>
        <w:spacing w:after="0" w:line="240" w:lineRule="auto"/>
      </w:pPr>
      <w:r>
        <w:t>Referent: Klaus Søndergaard.</w:t>
      </w:r>
    </w:p>
    <w:p w:rsidR="00131199" w:rsidRDefault="00131199" w:rsidP="00131199">
      <w:pPr>
        <w:spacing w:after="0" w:line="240" w:lineRule="auto"/>
      </w:pPr>
    </w:p>
    <w:p w:rsidR="006C53C9" w:rsidRPr="00131199" w:rsidRDefault="00304176" w:rsidP="00131199">
      <w:pPr>
        <w:pStyle w:val="Listeafsnit"/>
        <w:numPr>
          <w:ilvl w:val="0"/>
          <w:numId w:val="6"/>
        </w:numPr>
        <w:spacing w:after="0" w:line="240" w:lineRule="auto"/>
        <w:rPr>
          <w:u w:val="single"/>
        </w:rPr>
      </w:pPr>
      <w:r w:rsidRPr="00131199">
        <w:rPr>
          <w:u w:val="single"/>
        </w:rPr>
        <w:t>Formandens</w:t>
      </w:r>
      <w:r w:rsidR="006C53C9" w:rsidRPr="00131199">
        <w:rPr>
          <w:u w:val="single"/>
        </w:rPr>
        <w:t xml:space="preserve"> beretning</w:t>
      </w:r>
      <w:r w:rsidR="00131199" w:rsidRPr="00131199">
        <w:rPr>
          <w:u w:val="single"/>
        </w:rPr>
        <w:t xml:space="preserve"> (ved formand Fabiola Wonterghem)</w:t>
      </w:r>
    </w:p>
    <w:p w:rsidR="00447D49" w:rsidRDefault="00304176" w:rsidP="00D9209C">
      <w:pPr>
        <w:spacing w:after="0" w:line="240" w:lineRule="auto"/>
      </w:pPr>
      <w:r>
        <w:t>Fabiola Wonterg</w:t>
      </w:r>
      <w:r w:rsidR="00131199">
        <w:t>h</w:t>
      </w:r>
      <w:r>
        <w:t xml:space="preserve">em gennemgik klubbens aktiviteter i årets løb. Trods en </w:t>
      </w:r>
      <w:proofErr w:type="spellStart"/>
      <w:r>
        <w:t>corona-præget</w:t>
      </w:r>
      <w:proofErr w:type="spellEnd"/>
      <w:r>
        <w:t xml:space="preserve"> sæson var det lykkedes at arrangere træningslejr den 1-2 maj 2021 og DM</w:t>
      </w:r>
      <w:r w:rsidR="00802A90">
        <w:t xml:space="preserve"> den 28-29 august 2021. B</w:t>
      </w:r>
      <w:r>
        <w:t>egge arrangementer i Holbæk Sejlklub.</w:t>
      </w:r>
      <w:r w:rsidR="00802A90">
        <w:t xml:space="preserve"> Enkelte besætninger havde deltaget i regattaer i udlandet.</w:t>
      </w:r>
      <w:r w:rsidR="00D9209C">
        <w:t xml:space="preserve"> </w:t>
      </w:r>
      <w:r w:rsidR="00447D49">
        <w:t>Siden DM d. 7-8 august 2020 er der kronologisk sket følgende:</w:t>
      </w:r>
    </w:p>
    <w:p w:rsidR="00447D49" w:rsidRPr="00425467" w:rsidRDefault="00447D49" w:rsidP="00447D49">
      <w:pPr>
        <w:pStyle w:val="Listeafsnit"/>
        <w:numPr>
          <w:ilvl w:val="0"/>
          <w:numId w:val="7"/>
        </w:numPr>
        <w:spacing w:after="0" w:line="240" w:lineRule="auto"/>
        <w:rPr>
          <w:lang w:val="en-US"/>
        </w:rPr>
      </w:pPr>
      <w:r>
        <w:t xml:space="preserve">Til SM 2020 får vi bronze og en 4. plads af hhv. </w:t>
      </w:r>
      <w:proofErr w:type="spellStart"/>
      <w:r w:rsidRPr="00AF3F22">
        <w:rPr>
          <w:lang w:val="en-US"/>
        </w:rPr>
        <w:t>Fabiola</w:t>
      </w:r>
      <w:proofErr w:type="spellEnd"/>
      <w:r w:rsidRPr="00AF3F22">
        <w:rPr>
          <w:lang w:val="en-US"/>
        </w:rPr>
        <w:t xml:space="preserve"> </w:t>
      </w:r>
      <w:proofErr w:type="spellStart"/>
      <w:r w:rsidRPr="00425467">
        <w:rPr>
          <w:lang w:val="en-US"/>
        </w:rPr>
        <w:t>Wonterghem</w:t>
      </w:r>
      <w:proofErr w:type="spellEnd"/>
      <w:r>
        <w:rPr>
          <w:lang w:val="en-US"/>
        </w:rPr>
        <w:t xml:space="preserve">/Michael </w:t>
      </w:r>
      <w:proofErr w:type="spellStart"/>
      <w:r>
        <w:rPr>
          <w:lang w:val="en-US"/>
        </w:rPr>
        <w:t>Wonterghem</w:t>
      </w:r>
      <w:proofErr w:type="spellEnd"/>
      <w:r w:rsidRPr="00425467">
        <w:rPr>
          <w:lang w:val="en-US"/>
        </w:rPr>
        <w:t xml:space="preserve"> </w:t>
      </w:r>
      <w:proofErr w:type="spellStart"/>
      <w:r w:rsidRPr="00425467">
        <w:rPr>
          <w:lang w:val="en-US"/>
        </w:rPr>
        <w:t>og</w:t>
      </w:r>
      <w:proofErr w:type="spellEnd"/>
      <w:r w:rsidRPr="00425467">
        <w:rPr>
          <w:lang w:val="en-US"/>
        </w:rPr>
        <w:t xml:space="preserve"> Jan </w:t>
      </w:r>
      <w:proofErr w:type="spellStart"/>
      <w:r w:rsidRPr="00425467">
        <w:rPr>
          <w:lang w:val="en-US"/>
        </w:rPr>
        <w:t>Saugmann</w:t>
      </w:r>
      <w:proofErr w:type="spellEnd"/>
      <w:r w:rsidRPr="00425467">
        <w:rPr>
          <w:lang w:val="en-US"/>
        </w:rPr>
        <w:t xml:space="preserve">/Christian </w:t>
      </w:r>
      <w:proofErr w:type="spellStart"/>
      <w:r w:rsidRPr="00425467">
        <w:rPr>
          <w:lang w:val="en-US"/>
        </w:rPr>
        <w:t>Limbrecht</w:t>
      </w:r>
      <w:proofErr w:type="spellEnd"/>
      <w:r w:rsidRPr="00425467">
        <w:rPr>
          <w:lang w:val="en-US"/>
        </w:rPr>
        <w:t>.</w:t>
      </w:r>
    </w:p>
    <w:p w:rsidR="00447D49" w:rsidRDefault="00447D49" w:rsidP="00447D49">
      <w:pPr>
        <w:pStyle w:val="Listeafsnit"/>
        <w:numPr>
          <w:ilvl w:val="0"/>
          <w:numId w:val="7"/>
        </w:numPr>
        <w:spacing w:after="0" w:line="240" w:lineRule="auto"/>
        <w:rPr>
          <w:lang w:val="en-US"/>
        </w:rPr>
      </w:pPr>
      <w:r w:rsidRPr="00AF3F22">
        <w:t>3 danske joller a</w:t>
      </w:r>
      <w:r>
        <w:t>f</w:t>
      </w:r>
      <w:r w:rsidRPr="00AF3F22">
        <w:t xml:space="preserve">sted til Kieleruge, </w:t>
      </w:r>
      <w:r>
        <w:t xml:space="preserve">det blev til bronze, en 13. og en 23. plads af hhv. </w:t>
      </w:r>
      <w:proofErr w:type="spellStart"/>
      <w:r w:rsidRPr="00AF3F22">
        <w:rPr>
          <w:lang w:val="en-US"/>
        </w:rPr>
        <w:t>Jørgen</w:t>
      </w:r>
      <w:proofErr w:type="spellEnd"/>
      <w:r w:rsidRPr="00AF3F22">
        <w:rPr>
          <w:lang w:val="en-US"/>
        </w:rPr>
        <w:t xml:space="preserve"> BM/Michael </w:t>
      </w:r>
      <w:proofErr w:type="spellStart"/>
      <w:r w:rsidRPr="00AF3F22">
        <w:rPr>
          <w:lang w:val="en-US"/>
        </w:rPr>
        <w:t>Wonterghem</w:t>
      </w:r>
      <w:proofErr w:type="spellEnd"/>
      <w:r w:rsidRPr="00AF3F22">
        <w:rPr>
          <w:lang w:val="en-US"/>
        </w:rPr>
        <w:t xml:space="preserve">, </w:t>
      </w:r>
      <w:r w:rsidRPr="00425467">
        <w:rPr>
          <w:lang w:val="en-US"/>
        </w:rPr>
        <w:t xml:space="preserve">Jan </w:t>
      </w:r>
      <w:proofErr w:type="spellStart"/>
      <w:r w:rsidRPr="00425467">
        <w:rPr>
          <w:lang w:val="en-US"/>
        </w:rPr>
        <w:t>Saugmann</w:t>
      </w:r>
      <w:proofErr w:type="spellEnd"/>
      <w:r w:rsidRPr="00425467">
        <w:rPr>
          <w:lang w:val="en-US"/>
        </w:rPr>
        <w:t xml:space="preserve">/Christian </w:t>
      </w:r>
      <w:proofErr w:type="spellStart"/>
      <w:r w:rsidRPr="00425467">
        <w:rPr>
          <w:lang w:val="en-US"/>
        </w:rPr>
        <w:t>Limbrecht</w:t>
      </w:r>
      <w:proofErr w:type="spellEnd"/>
      <w:r>
        <w:rPr>
          <w:lang w:val="en-US"/>
        </w:rPr>
        <w:t xml:space="preserve"> </w:t>
      </w:r>
      <w:proofErr w:type="spellStart"/>
      <w:r>
        <w:rPr>
          <w:lang w:val="en-US"/>
        </w:rPr>
        <w:t>og</w:t>
      </w:r>
      <w:proofErr w:type="spellEnd"/>
      <w:r>
        <w:rPr>
          <w:lang w:val="en-US"/>
        </w:rPr>
        <w:t xml:space="preserve"> </w:t>
      </w:r>
      <w:proofErr w:type="spellStart"/>
      <w:r>
        <w:rPr>
          <w:lang w:val="en-US"/>
        </w:rPr>
        <w:t>Poul</w:t>
      </w:r>
      <w:proofErr w:type="spellEnd"/>
      <w:r>
        <w:rPr>
          <w:lang w:val="en-US"/>
        </w:rPr>
        <w:t xml:space="preserve"> </w:t>
      </w:r>
      <w:proofErr w:type="spellStart"/>
      <w:r>
        <w:rPr>
          <w:lang w:val="en-US"/>
        </w:rPr>
        <w:t>Aunsholm</w:t>
      </w:r>
      <w:proofErr w:type="spellEnd"/>
      <w:r>
        <w:rPr>
          <w:lang w:val="en-US"/>
        </w:rPr>
        <w:t>/</w:t>
      </w:r>
      <w:proofErr w:type="spellStart"/>
      <w:r>
        <w:rPr>
          <w:lang w:val="en-US"/>
        </w:rPr>
        <w:t>Henrik</w:t>
      </w:r>
      <w:proofErr w:type="spellEnd"/>
      <w:r>
        <w:rPr>
          <w:lang w:val="en-US"/>
        </w:rPr>
        <w:t xml:space="preserve"> Buhl.</w:t>
      </w:r>
    </w:p>
    <w:p w:rsidR="00447D49" w:rsidRDefault="00447D49" w:rsidP="00447D49">
      <w:pPr>
        <w:pStyle w:val="Listeafsnit"/>
        <w:numPr>
          <w:ilvl w:val="0"/>
          <w:numId w:val="7"/>
        </w:numPr>
        <w:spacing w:after="0" w:line="240" w:lineRule="auto"/>
      </w:pPr>
      <w:r w:rsidRPr="00AF3F22">
        <w:t xml:space="preserve">SWE-CUP I </w:t>
      </w:r>
      <w:proofErr w:type="spellStart"/>
      <w:r w:rsidRPr="00AF3F22">
        <w:t>Björland</w:t>
      </w:r>
      <w:r>
        <w:t>a</w:t>
      </w:r>
      <w:proofErr w:type="spellEnd"/>
      <w:r w:rsidRPr="00AF3F22">
        <w:t>, dansk sejr</w:t>
      </w:r>
      <w:r>
        <w:t xml:space="preserve"> af Fabiola og Michael Wonterghem.</w:t>
      </w:r>
    </w:p>
    <w:p w:rsidR="00447D49" w:rsidRDefault="00447D49" w:rsidP="00447D49">
      <w:pPr>
        <w:pStyle w:val="Listeafsnit"/>
        <w:numPr>
          <w:ilvl w:val="0"/>
          <w:numId w:val="7"/>
        </w:numPr>
        <w:spacing w:after="0" w:line="240" w:lineRule="auto"/>
      </w:pPr>
      <w:r>
        <w:t>BM køber nyt skrog!</w:t>
      </w:r>
    </w:p>
    <w:p w:rsidR="00447D49" w:rsidRDefault="00447D49" w:rsidP="00447D49">
      <w:pPr>
        <w:pStyle w:val="Listeafsnit"/>
        <w:numPr>
          <w:ilvl w:val="0"/>
          <w:numId w:val="7"/>
        </w:numPr>
        <w:spacing w:after="0" w:line="240" w:lineRule="auto"/>
      </w:pPr>
      <w:r>
        <w:t>7 danske 505-joller til træningslejr 2021.</w:t>
      </w:r>
    </w:p>
    <w:p w:rsidR="00447D49" w:rsidRDefault="00447D49" w:rsidP="00447D49">
      <w:pPr>
        <w:pStyle w:val="Listeafsnit"/>
        <w:numPr>
          <w:ilvl w:val="0"/>
          <w:numId w:val="7"/>
        </w:numPr>
        <w:spacing w:after="0" w:line="240" w:lineRule="auto"/>
      </w:pPr>
      <w:r>
        <w:t>Tysk mesterskab 2021 bliver eneste danske båd nr. 17, Fabiola og Michael Wonterghem.</w:t>
      </w:r>
    </w:p>
    <w:p w:rsidR="00447D49" w:rsidRDefault="00447D49" w:rsidP="00131199">
      <w:pPr>
        <w:pStyle w:val="Listeafsnit"/>
        <w:numPr>
          <w:ilvl w:val="0"/>
          <w:numId w:val="7"/>
        </w:numPr>
        <w:spacing w:after="0" w:line="240" w:lineRule="auto"/>
      </w:pPr>
      <w:r>
        <w:t>Svensk Mesterskab 2021 tager eneste danske båd bronze, Fabiola og Michael Wonterghem.</w:t>
      </w:r>
    </w:p>
    <w:p w:rsidR="00447D49" w:rsidRDefault="00447D49" w:rsidP="00447D49">
      <w:pPr>
        <w:pStyle w:val="Listeafsnit"/>
        <w:numPr>
          <w:ilvl w:val="0"/>
          <w:numId w:val="7"/>
        </w:numPr>
      </w:pPr>
      <w:r>
        <w:t>Facebook er steget med 58 følgere (fra 540 til 598).</w:t>
      </w:r>
    </w:p>
    <w:p w:rsidR="00304176" w:rsidRDefault="00304176" w:rsidP="00131199">
      <w:pPr>
        <w:spacing w:after="0" w:line="240" w:lineRule="auto"/>
      </w:pPr>
      <w:r>
        <w:t>Det var igen med stort besvær lykkedes at samle 10 deltagende både til DM, så mesterskabet kunne få status som officielt under Dansk Sejlunion. Det er et kriterium for, at Dansk Sejlunion yder tilskud til f.eks. klubbens træningslejr. Det er derfor af stor betydning for klubben. Generalforsamlingen diskuterede, om man skulle fastholde ambitionen om</w:t>
      </w:r>
      <w:r w:rsidR="00FB510D">
        <w:t xml:space="preserve"> et officielt DM. Der var enighed om at fastholde ambitionen. Formanden opfordrede medlemmerne til i højere </w:t>
      </w:r>
      <w:r w:rsidR="00802A90">
        <w:t xml:space="preserve">grad </w:t>
      </w:r>
      <w:r w:rsidR="00FB510D">
        <w:t>at gøre en indsats for at samle mindst de krævede 10 både og besætninger. Generalforsamlingen påskønnede formandens indsats op til årets DM og gav håndslag på, at medlemmerne fremover vil bidrage til at sikre tilstrækkelig tilmelding til DM. Bestyrelsen vil i god tid op til mesterskabet orientere medlemmerne om status på tilmelding, så medlemmerne kan intensivere indsatsen efter behov.</w:t>
      </w:r>
    </w:p>
    <w:p w:rsidR="003B4B5D" w:rsidRDefault="00FB510D" w:rsidP="00131199">
      <w:pPr>
        <w:spacing w:after="0" w:line="240" w:lineRule="auto"/>
      </w:pPr>
      <w:r>
        <w:t>Generalforsamlingen godkendte formandens b</w:t>
      </w:r>
      <w:r w:rsidR="003B4B5D">
        <w:t>eretning</w:t>
      </w:r>
      <w:r>
        <w:t>.</w:t>
      </w:r>
    </w:p>
    <w:p w:rsidR="00131199" w:rsidRDefault="00131199" w:rsidP="00131199">
      <w:pPr>
        <w:pStyle w:val="Listeafsnit"/>
        <w:spacing w:after="0" w:line="240" w:lineRule="auto"/>
        <w:ind w:left="0"/>
        <w:contextualSpacing w:val="0"/>
      </w:pPr>
    </w:p>
    <w:p w:rsidR="003B4B5D" w:rsidRPr="00131199" w:rsidRDefault="003B4B5D" w:rsidP="00131199">
      <w:pPr>
        <w:pStyle w:val="Listeafsnit"/>
        <w:numPr>
          <w:ilvl w:val="0"/>
          <w:numId w:val="6"/>
        </w:numPr>
        <w:spacing w:after="0" w:line="240" w:lineRule="auto"/>
        <w:contextualSpacing w:val="0"/>
        <w:rPr>
          <w:u w:val="single"/>
        </w:rPr>
      </w:pPr>
      <w:r w:rsidRPr="00131199">
        <w:rPr>
          <w:u w:val="single"/>
        </w:rPr>
        <w:t>Kassere</w:t>
      </w:r>
      <w:r w:rsidR="00FB510D" w:rsidRPr="00131199">
        <w:rPr>
          <w:u w:val="single"/>
        </w:rPr>
        <w:t>n</w:t>
      </w:r>
      <w:r w:rsidRPr="00131199">
        <w:rPr>
          <w:u w:val="single"/>
        </w:rPr>
        <w:t>s beretning</w:t>
      </w:r>
    </w:p>
    <w:p w:rsidR="003B4B5D" w:rsidRDefault="00FB510D" w:rsidP="00131199">
      <w:pPr>
        <w:spacing w:after="0" w:line="240" w:lineRule="auto"/>
      </w:pPr>
      <w:r>
        <w:t xml:space="preserve">Michael </w:t>
      </w:r>
      <w:proofErr w:type="spellStart"/>
      <w:r>
        <w:t>Wontergehm</w:t>
      </w:r>
      <w:proofErr w:type="spellEnd"/>
      <w:r>
        <w:t xml:space="preserve"> gennemgik regnskabet</w:t>
      </w:r>
      <w:r w:rsidR="008E7CB9">
        <w:t xml:space="preserve">, som viste et overskud på 22 </w:t>
      </w:r>
      <w:proofErr w:type="spellStart"/>
      <w:r w:rsidR="00131199">
        <w:t>t</w:t>
      </w:r>
      <w:r w:rsidR="008E7CB9">
        <w:t>kr</w:t>
      </w:r>
      <w:proofErr w:type="spellEnd"/>
      <w:r w:rsidR="008E7CB9">
        <w:t xml:space="preserve">. efter fortjeneste på salg af den ene klubjolle på 18 </w:t>
      </w:r>
      <w:proofErr w:type="spellStart"/>
      <w:r w:rsidR="008E7CB9">
        <w:t>tkr</w:t>
      </w:r>
      <w:proofErr w:type="spellEnd"/>
      <w:r w:rsidR="008E7CB9">
        <w:t>. Klubbens basisindtægter balancerer stort set med driftsudgifterne.</w:t>
      </w:r>
    </w:p>
    <w:p w:rsidR="003B4B5D" w:rsidRDefault="008E7CB9" w:rsidP="00131199">
      <w:pPr>
        <w:spacing w:after="0" w:line="240" w:lineRule="auto"/>
      </w:pPr>
      <w:r>
        <w:t xml:space="preserve">Klubbens formue var på 87 </w:t>
      </w:r>
      <w:proofErr w:type="spellStart"/>
      <w:r>
        <w:t>tkr</w:t>
      </w:r>
      <w:proofErr w:type="spellEnd"/>
      <w:r>
        <w:t xml:space="preserve">., hvoraf </w:t>
      </w:r>
      <w:r w:rsidR="007E3B19">
        <w:t>45</w:t>
      </w:r>
      <w:r w:rsidR="009C3EC6">
        <w:t xml:space="preserve"> </w:t>
      </w:r>
      <w:proofErr w:type="spellStart"/>
      <w:r w:rsidR="009C3EC6">
        <w:t>tkr</w:t>
      </w:r>
      <w:proofErr w:type="spellEnd"/>
      <w:r w:rsidR="009C3EC6">
        <w:t xml:space="preserve">. var indestående på klubbens bankkonto, og </w:t>
      </w:r>
      <w:r w:rsidR="007E3B19">
        <w:t>42</w:t>
      </w:r>
      <w:r w:rsidR="009C3EC6">
        <w:t xml:space="preserve"> </w:t>
      </w:r>
      <w:proofErr w:type="spellStart"/>
      <w:r w:rsidR="009C3EC6">
        <w:t>tkr</w:t>
      </w:r>
      <w:proofErr w:type="spellEnd"/>
      <w:r w:rsidR="009C3EC6">
        <w:t>. var bogført værdi af klubjollen.</w:t>
      </w:r>
    </w:p>
    <w:p w:rsidR="005533EC" w:rsidRDefault="005533EC" w:rsidP="00131199">
      <w:pPr>
        <w:spacing w:after="0" w:line="240" w:lineRule="auto"/>
      </w:pPr>
      <w:r>
        <w:t>Klubjollen er for næste sæson lovet ud til en besætning i Middelfart med forudgående sejlererfaring. Generalforsamlingen diskuterede, om klubben skal anskaffe endnu en klubjolle i bestræbelserne på at tiltrække nye besætninger. Det kan overvejes at købe en jolle med en mere simpel opsætning for at gøre den mere håndterbar for besætninger uden forudgående 505-erfaring. Selvom tilgangen har været begrænset, var generalforsamlingen enige i, at klubjollerne er vigtige for rekruttering af nye besætninger, og generalforsamlingen gav bestyrelsen opbakning til at holde øje med markedet for en passende klubjolle mere.</w:t>
      </w:r>
    </w:p>
    <w:p w:rsidR="005533EC" w:rsidRDefault="005533EC" w:rsidP="00131199">
      <w:pPr>
        <w:spacing w:after="0" w:line="240" w:lineRule="auto"/>
      </w:pPr>
      <w:r>
        <w:t>Regnskabet og kassererens beretning blev godkendt.</w:t>
      </w:r>
    </w:p>
    <w:p w:rsidR="00131199" w:rsidRDefault="00131199" w:rsidP="00131199">
      <w:pPr>
        <w:spacing w:after="0" w:line="240" w:lineRule="auto"/>
      </w:pPr>
    </w:p>
    <w:p w:rsidR="003B4B5D" w:rsidRPr="00131199" w:rsidRDefault="005533EC" w:rsidP="00131199">
      <w:pPr>
        <w:pStyle w:val="Listeafsnit"/>
        <w:numPr>
          <w:ilvl w:val="0"/>
          <w:numId w:val="6"/>
        </w:numPr>
        <w:spacing w:after="0" w:line="240" w:lineRule="auto"/>
        <w:contextualSpacing w:val="0"/>
        <w:rPr>
          <w:u w:val="single"/>
        </w:rPr>
      </w:pPr>
      <w:r w:rsidRPr="00131199">
        <w:rPr>
          <w:u w:val="single"/>
        </w:rPr>
        <w:t>Indkomne forsalg</w:t>
      </w:r>
    </w:p>
    <w:p w:rsidR="00131199" w:rsidRDefault="005533EC" w:rsidP="00131199">
      <w:pPr>
        <w:spacing w:after="0" w:line="240" w:lineRule="auto"/>
      </w:pPr>
      <w:r>
        <w:t>Der var ingen indkomne forslag at behandle.</w:t>
      </w:r>
    </w:p>
    <w:p w:rsidR="00131199" w:rsidRDefault="00131199" w:rsidP="00131199">
      <w:pPr>
        <w:spacing w:after="0" w:line="240" w:lineRule="auto"/>
      </w:pPr>
    </w:p>
    <w:p w:rsidR="005533EC" w:rsidRPr="00131199" w:rsidRDefault="005533EC" w:rsidP="00131199">
      <w:pPr>
        <w:pStyle w:val="Listeafsnit"/>
        <w:numPr>
          <w:ilvl w:val="0"/>
          <w:numId w:val="6"/>
        </w:numPr>
        <w:spacing w:after="0" w:line="240" w:lineRule="auto"/>
        <w:rPr>
          <w:u w:val="single"/>
        </w:rPr>
      </w:pPr>
      <w:r w:rsidRPr="00131199">
        <w:rPr>
          <w:u w:val="single"/>
        </w:rPr>
        <w:lastRenderedPageBreak/>
        <w:t>Kontingent</w:t>
      </w:r>
    </w:p>
    <w:p w:rsidR="00131199" w:rsidRDefault="005533EC" w:rsidP="00131199">
      <w:pPr>
        <w:spacing w:after="0" w:line="240" w:lineRule="auto"/>
      </w:pPr>
      <w:r>
        <w:t>Generalforsamlingen</w:t>
      </w:r>
      <w:r w:rsidR="00DE4E01">
        <w:t xml:space="preserve"> vedtog at holde kontingentet uændret</w:t>
      </w:r>
      <w:r w:rsidR="00131199">
        <w:t xml:space="preserve"> på 250,00 kr</w:t>
      </w:r>
      <w:r w:rsidR="00DE4E01">
        <w:t xml:space="preserve">. Kassereren mindede medlemmerne om, at klubben har skiftet </w:t>
      </w:r>
      <w:proofErr w:type="spellStart"/>
      <w:r w:rsidR="00DE4E01">
        <w:t>kontonr</w:t>
      </w:r>
      <w:proofErr w:type="spellEnd"/>
      <w:r w:rsidR="00DE4E01">
        <w:t>.</w:t>
      </w:r>
    </w:p>
    <w:p w:rsidR="00131199" w:rsidRDefault="00131199" w:rsidP="00131199">
      <w:pPr>
        <w:spacing w:after="0" w:line="240" w:lineRule="auto"/>
      </w:pPr>
    </w:p>
    <w:p w:rsidR="005533EC" w:rsidRPr="00131199" w:rsidRDefault="00DE4E01" w:rsidP="00131199">
      <w:pPr>
        <w:pStyle w:val="Listeafsnit"/>
        <w:numPr>
          <w:ilvl w:val="0"/>
          <w:numId w:val="6"/>
        </w:numPr>
        <w:spacing w:after="0" w:line="240" w:lineRule="auto"/>
        <w:rPr>
          <w:u w:val="single"/>
        </w:rPr>
      </w:pPr>
      <w:r w:rsidRPr="00131199">
        <w:rPr>
          <w:u w:val="single"/>
        </w:rPr>
        <w:t>Udviklingsmål og kommende aktiviteter</w:t>
      </w:r>
    </w:p>
    <w:p w:rsidR="00DE4E01" w:rsidRDefault="00DE4E01" w:rsidP="00131199">
      <w:pPr>
        <w:spacing w:after="0" w:line="240" w:lineRule="auto"/>
      </w:pPr>
      <w:r>
        <w:t>Bestyrelsen foreslog at fastholde målet om at afholde den årlige træningslejr og DM.</w:t>
      </w:r>
    </w:p>
    <w:p w:rsidR="00DE4E01" w:rsidRDefault="00DE4E01" w:rsidP="00131199">
      <w:pPr>
        <w:spacing w:after="0" w:line="240" w:lineRule="auto"/>
      </w:pPr>
      <w:r>
        <w:t xml:space="preserve"> Der var præference blandt medlemmerne for at afholde næste DM i åbent vand. Mulighederne blev drøftet, og Helsingør blev vurderet at være en attraktiv mulighed. Bestyrelsen fik opbakning til at afsøge mulighederne med sejlklubben i Helsingør.</w:t>
      </w:r>
    </w:p>
    <w:p w:rsidR="00DE4E01" w:rsidRDefault="00DE4E01" w:rsidP="00131199">
      <w:pPr>
        <w:spacing w:after="0" w:line="240" w:lineRule="auto"/>
      </w:pPr>
      <w:r>
        <w:t xml:space="preserve">Bestyrelsen fik opbakning til at undersøge mulighederne for at kortlægge, hvor i landet der ligger 505-joller, som potentielt kan aktiveres til deltagelse i klubben og dens arrangementer. Mange ubrugte joller må forventes at være i dårlig stand eller på anden måde ukonkurrencedygtige. Men generalforsamlingen bakkede </w:t>
      </w:r>
      <w:r w:rsidR="000512CE">
        <w:t xml:space="preserve">op </w:t>
      </w:r>
      <w:r>
        <w:t>om initiativet.</w:t>
      </w:r>
    </w:p>
    <w:p w:rsidR="00DE4E01" w:rsidRDefault="00995367" w:rsidP="00131199">
      <w:pPr>
        <w:spacing w:after="0" w:line="240" w:lineRule="auto"/>
      </w:pPr>
      <w:r>
        <w:t>Generalforsamlingen drøftede, at klubben skulle være bedre til at fodre medier med nyheder om klubbens aktiviteter. Jacob Bojsen-Møller har gode kontakter og stillede sig til rådighed mod at bestyrelsen og medlemmerne generelt leverer historier, billeder m.v.</w:t>
      </w:r>
    </w:p>
    <w:p w:rsidR="00131199" w:rsidRDefault="00131199" w:rsidP="00131199">
      <w:pPr>
        <w:spacing w:after="0" w:line="240" w:lineRule="auto"/>
      </w:pPr>
    </w:p>
    <w:p w:rsidR="00995367" w:rsidRPr="00131199" w:rsidRDefault="00995367" w:rsidP="00131199">
      <w:pPr>
        <w:pStyle w:val="Listeafsnit"/>
        <w:numPr>
          <w:ilvl w:val="0"/>
          <w:numId w:val="6"/>
        </w:numPr>
        <w:spacing w:after="0" w:line="240" w:lineRule="auto"/>
        <w:contextualSpacing w:val="0"/>
        <w:rPr>
          <w:u w:val="single"/>
        </w:rPr>
      </w:pPr>
      <w:r w:rsidRPr="00131199">
        <w:rPr>
          <w:u w:val="single"/>
        </w:rPr>
        <w:t>Valg af bestyrelsesmedlemmer</w:t>
      </w:r>
    </w:p>
    <w:p w:rsidR="00995367" w:rsidRDefault="00995367" w:rsidP="00131199">
      <w:pPr>
        <w:pStyle w:val="Listeafsnit"/>
        <w:spacing w:after="0" w:line="240" w:lineRule="auto"/>
        <w:ind w:left="0"/>
        <w:contextualSpacing w:val="0"/>
      </w:pPr>
      <w:r>
        <w:t>Henrik Buhl var ikke på genvalg. Generalforsamlingen takkede Henrik for lang og tro tjeneste.</w:t>
      </w:r>
    </w:p>
    <w:p w:rsidR="00995367" w:rsidRDefault="00995367" w:rsidP="00131199">
      <w:pPr>
        <w:pStyle w:val="Listeafsnit"/>
        <w:spacing w:after="0" w:line="240" w:lineRule="auto"/>
        <w:ind w:left="0"/>
        <w:contextualSpacing w:val="0"/>
      </w:pPr>
      <w:r>
        <w:t>Jacob Bojsen-Møller blev valgt som nyt medlem</w:t>
      </w:r>
    </w:p>
    <w:p w:rsidR="00995367" w:rsidRPr="00995367" w:rsidRDefault="00995367" w:rsidP="00131199">
      <w:pPr>
        <w:pStyle w:val="Listeafsnit"/>
        <w:spacing w:after="0" w:line="240" w:lineRule="auto"/>
        <w:ind w:left="0"/>
        <w:contextualSpacing w:val="0"/>
      </w:pPr>
      <w:r w:rsidRPr="00995367">
        <w:t>Fabiola Wonterg</w:t>
      </w:r>
      <w:r w:rsidR="00B468DC">
        <w:t>h</w:t>
      </w:r>
      <w:r w:rsidRPr="00995367">
        <w:t>em, Michael Wonterg</w:t>
      </w:r>
      <w:r w:rsidR="00B468DC">
        <w:t>h</w:t>
      </w:r>
      <w:r w:rsidRPr="00995367">
        <w:t>em, Mads Christiansen og Klaus Søndergaard fortsatte I bestyrelsen.</w:t>
      </w:r>
    </w:p>
    <w:p w:rsidR="00995367" w:rsidRDefault="00995367" w:rsidP="00131199">
      <w:pPr>
        <w:pStyle w:val="Listeafsnit"/>
        <w:spacing w:after="0" w:line="240" w:lineRule="auto"/>
        <w:ind w:left="0"/>
        <w:contextualSpacing w:val="0"/>
      </w:pPr>
    </w:p>
    <w:p w:rsidR="00995367" w:rsidRPr="00131199" w:rsidRDefault="00995367" w:rsidP="00131199">
      <w:pPr>
        <w:pStyle w:val="Listeafsnit"/>
        <w:numPr>
          <w:ilvl w:val="0"/>
          <w:numId w:val="6"/>
        </w:numPr>
        <w:spacing w:after="0" w:line="240" w:lineRule="auto"/>
        <w:contextualSpacing w:val="0"/>
        <w:rPr>
          <w:u w:val="single"/>
        </w:rPr>
      </w:pPr>
      <w:r w:rsidRPr="00131199">
        <w:rPr>
          <w:u w:val="single"/>
        </w:rPr>
        <w:t>Eventuelt</w:t>
      </w:r>
    </w:p>
    <w:p w:rsidR="00802A90" w:rsidRDefault="005533EC" w:rsidP="00131199">
      <w:pPr>
        <w:pStyle w:val="Listeafsnit"/>
        <w:spacing w:after="0" w:line="240" w:lineRule="auto"/>
        <w:ind w:left="0"/>
        <w:contextualSpacing w:val="0"/>
      </w:pPr>
      <w:r>
        <w:t xml:space="preserve">Der var ingen emner under eventuelt. </w:t>
      </w:r>
    </w:p>
    <w:p w:rsidR="00802A90" w:rsidRDefault="00802A90" w:rsidP="00131199">
      <w:pPr>
        <w:pStyle w:val="Listeafsnit"/>
        <w:spacing w:after="0" w:line="240" w:lineRule="auto"/>
        <w:ind w:left="0"/>
        <w:contextualSpacing w:val="0"/>
      </w:pPr>
    </w:p>
    <w:p w:rsidR="006451FA" w:rsidRDefault="005533EC" w:rsidP="00131199">
      <w:pPr>
        <w:pStyle w:val="Listeafsnit"/>
        <w:spacing w:after="0" w:line="240" w:lineRule="auto"/>
        <w:ind w:left="0"/>
        <w:contextualSpacing w:val="0"/>
      </w:pPr>
      <w:r>
        <w:t>Generalforsamlingen blev hævet.</w:t>
      </w:r>
    </w:p>
    <w:p w:rsidR="006451FA" w:rsidRDefault="006451FA">
      <w:r>
        <w:br w:type="page"/>
      </w:r>
    </w:p>
    <w:p w:rsidR="006451FA" w:rsidRDefault="006451FA" w:rsidP="006451FA">
      <w:r>
        <w:lastRenderedPageBreak/>
        <w:t xml:space="preserve">Årsregnskab </w:t>
      </w:r>
      <w:r>
        <w:tab/>
        <w:t>for 505 klubben Danmark</w:t>
      </w:r>
      <w:r>
        <w:tab/>
      </w:r>
      <w:r>
        <w:tab/>
        <w:t>2020</w:t>
      </w:r>
    </w:p>
    <w:p w:rsidR="006451FA" w:rsidRDefault="006451FA" w:rsidP="006451FA"/>
    <w:p w:rsidR="006451FA" w:rsidRDefault="006451FA" w:rsidP="006451FA">
      <w:r>
        <w:t>Indtægter</w:t>
      </w:r>
      <w:r>
        <w:tab/>
      </w:r>
      <w:r>
        <w:tab/>
      </w:r>
      <w:r>
        <w:tab/>
      </w:r>
      <w:r>
        <w:tab/>
        <w:t>Udgifter</w:t>
      </w:r>
    </w:p>
    <w:p w:rsidR="006451FA" w:rsidRDefault="006451FA" w:rsidP="006451FA">
      <w:r>
        <w:t xml:space="preserve">Kontingent                    </w:t>
      </w:r>
      <w:r>
        <w:tab/>
        <w:t>4.750,00</w:t>
      </w:r>
      <w:r>
        <w:tab/>
        <w:t xml:space="preserve"> </w:t>
      </w:r>
      <w:r>
        <w:tab/>
        <w:t xml:space="preserve">Klubjoller vedligehold         </w:t>
      </w:r>
      <w:r>
        <w:tab/>
        <w:t xml:space="preserve">     2.663,70</w:t>
      </w:r>
      <w:r>
        <w:tab/>
      </w:r>
    </w:p>
    <w:p w:rsidR="006451FA" w:rsidRDefault="006451FA" w:rsidP="006451FA">
      <w:proofErr w:type="spellStart"/>
      <w:r>
        <w:t>Klubbåde</w:t>
      </w:r>
      <w:proofErr w:type="spellEnd"/>
      <w:r>
        <w:t xml:space="preserve">                       </w:t>
      </w:r>
      <w:r>
        <w:tab/>
        <w:t xml:space="preserve">2.000,00  </w:t>
      </w:r>
      <w:r>
        <w:tab/>
      </w:r>
      <w:r>
        <w:tab/>
        <w:t>Gebyr Bank</w:t>
      </w:r>
      <w:r>
        <w:tab/>
        <w:t xml:space="preserve">                      </w:t>
      </w:r>
      <w:r>
        <w:tab/>
        <w:t xml:space="preserve">      1.210,21</w:t>
      </w:r>
      <w:r>
        <w:tab/>
      </w:r>
    </w:p>
    <w:p w:rsidR="006451FA" w:rsidRDefault="006451FA" w:rsidP="006451FA">
      <w:r>
        <w:t>DS tilskud til træningslejr</w:t>
      </w:r>
      <w:r>
        <w:tab/>
        <w:t>5.000,00</w:t>
      </w:r>
      <w:r>
        <w:tab/>
        <w:t xml:space="preserve">                           </w:t>
      </w:r>
      <w:proofErr w:type="gramStart"/>
      <w:r>
        <w:t>Træningslejr                                  5</w:t>
      </w:r>
      <w:proofErr w:type="gramEnd"/>
      <w:r>
        <w:t>.000,00</w:t>
      </w:r>
    </w:p>
    <w:p w:rsidR="006451FA" w:rsidRDefault="006451FA" w:rsidP="006451FA">
      <w:r>
        <w:t>Salg af 84725</w:t>
      </w:r>
      <w:r>
        <w:tab/>
      </w:r>
      <w:r>
        <w:tab/>
        <w:t xml:space="preserve">18.000,00                                  </w:t>
      </w:r>
      <w:r>
        <w:tab/>
        <w:t xml:space="preserve">Forsikring                 </w:t>
      </w:r>
      <w:r>
        <w:tab/>
        <w:t xml:space="preserve">       467,25</w:t>
      </w:r>
    </w:p>
    <w:p w:rsidR="006451FA" w:rsidRDefault="006451FA" w:rsidP="006451FA">
      <w:r>
        <w:t>Indtægter træningslejr</w:t>
      </w:r>
      <w:r>
        <w:tab/>
        <w:t xml:space="preserve">   550,00                            </w:t>
      </w:r>
      <w:r>
        <w:tab/>
        <w:t>Kontingent int.</w:t>
      </w:r>
      <w:proofErr w:type="gramStart"/>
      <w:r>
        <w:t>505                                0</w:t>
      </w:r>
      <w:proofErr w:type="gramEnd"/>
      <w:r>
        <w:t>,00</w:t>
      </w:r>
    </w:p>
    <w:p w:rsidR="006451FA" w:rsidRDefault="006451FA" w:rsidP="006451FA">
      <w:r>
        <w:t xml:space="preserve">Overført fra </w:t>
      </w:r>
      <w:proofErr w:type="spellStart"/>
      <w:r>
        <w:t>mobilePay</w:t>
      </w:r>
      <w:proofErr w:type="spellEnd"/>
      <w:r>
        <w:t xml:space="preserve"> 2019</w:t>
      </w:r>
      <w:r>
        <w:tab/>
        <w:t>2.720,00</w:t>
      </w:r>
      <w:r>
        <w:tab/>
      </w:r>
      <w:r>
        <w:tab/>
        <w:t>Gave HS</w:t>
      </w:r>
      <w:r>
        <w:tab/>
      </w:r>
      <w:r>
        <w:tab/>
        <w:t xml:space="preserve">      1.071,00 </w:t>
      </w:r>
      <w:r>
        <w:tab/>
      </w:r>
      <w:r>
        <w:tab/>
      </w:r>
      <w:r>
        <w:tab/>
      </w:r>
      <w:r>
        <w:tab/>
      </w:r>
    </w:p>
    <w:p w:rsidR="006451FA" w:rsidRPr="00EE7F09" w:rsidRDefault="006451FA" w:rsidP="006451FA">
      <w:pPr>
        <w:rPr>
          <w:u w:val="single"/>
        </w:rPr>
      </w:pPr>
      <w:r>
        <w:t xml:space="preserve">I alt                                         </w:t>
      </w:r>
      <w:r>
        <w:tab/>
      </w:r>
      <w:r>
        <w:rPr>
          <w:u w:val="single"/>
        </w:rPr>
        <w:t>33.020,00</w:t>
      </w:r>
      <w:r>
        <w:t xml:space="preserve">                                                                                     </w:t>
      </w:r>
      <w:r>
        <w:tab/>
        <w:t xml:space="preserve"> </w:t>
      </w:r>
      <w:r w:rsidRPr="00EE7F09">
        <w:rPr>
          <w:u w:val="single"/>
        </w:rPr>
        <w:t>10.412,16</w:t>
      </w:r>
    </w:p>
    <w:p w:rsidR="006451FA" w:rsidRDefault="006451FA" w:rsidP="006451FA">
      <w:pPr>
        <w:rPr>
          <w:u w:val="single"/>
        </w:rPr>
      </w:pPr>
      <w:r>
        <w:t xml:space="preserve">Årets overskud                              </w:t>
      </w:r>
      <w:r>
        <w:tab/>
      </w:r>
      <w:r>
        <w:tab/>
      </w:r>
      <w:r>
        <w:tab/>
      </w:r>
      <w:r>
        <w:tab/>
        <w:t xml:space="preserve">22.607,84                                                                                                  </w:t>
      </w:r>
      <w:r>
        <w:tab/>
        <w:t xml:space="preserve">   </w:t>
      </w:r>
      <w:r>
        <w:rPr>
          <w:u w:val="single"/>
        </w:rPr>
        <w:t xml:space="preserve"> </w:t>
      </w:r>
    </w:p>
    <w:p w:rsidR="006451FA" w:rsidRDefault="006451FA" w:rsidP="006451FA">
      <w:r>
        <w:t xml:space="preserve">Kontoen Primo             </w:t>
      </w:r>
      <w:r>
        <w:tab/>
        <w:t>22.795,78</w:t>
      </w:r>
      <w:r>
        <w:tab/>
      </w:r>
      <w:r>
        <w:tab/>
      </w:r>
    </w:p>
    <w:p w:rsidR="006451FA" w:rsidRDefault="006451FA" w:rsidP="006451FA">
      <w:r>
        <w:t>Konto Ultimo</w:t>
      </w:r>
      <w:r>
        <w:tab/>
        <w:t xml:space="preserve">                     </w:t>
      </w:r>
      <w:r>
        <w:tab/>
        <w:t>45.403,62</w:t>
      </w:r>
      <w:r>
        <w:tab/>
      </w:r>
    </w:p>
    <w:p w:rsidR="006451FA" w:rsidRDefault="006451FA" w:rsidP="006451FA"/>
    <w:p w:rsidR="006451FA" w:rsidRDefault="006451FA" w:rsidP="006451FA">
      <w:r>
        <w:t>Balance</w:t>
      </w:r>
      <w:r>
        <w:tab/>
      </w:r>
      <w:r>
        <w:tab/>
      </w:r>
    </w:p>
    <w:p w:rsidR="006451FA" w:rsidRDefault="006451FA" w:rsidP="006451FA">
      <w:r>
        <w:t xml:space="preserve">Aktiver </w:t>
      </w:r>
      <w:r>
        <w:tab/>
      </w:r>
      <w:r>
        <w:tab/>
      </w:r>
      <w:r>
        <w:tab/>
      </w:r>
      <w:r>
        <w:tab/>
        <w:t>Passiver</w:t>
      </w:r>
    </w:p>
    <w:p w:rsidR="006451FA" w:rsidRDefault="006451FA" w:rsidP="006451FA">
      <w:r>
        <w:t xml:space="preserve">DEN 8828 </w:t>
      </w:r>
      <w:r>
        <w:tab/>
      </w:r>
      <w:r>
        <w:tab/>
        <w:t>42.000,00</w:t>
      </w:r>
      <w:r>
        <w:tab/>
      </w:r>
      <w:r>
        <w:tab/>
        <w:t>Egenkapital</w:t>
      </w:r>
      <w:r>
        <w:tab/>
        <w:t>87.403,62</w:t>
      </w:r>
    </w:p>
    <w:p w:rsidR="006451FA" w:rsidRDefault="006451FA" w:rsidP="006451FA">
      <w:r>
        <w:t>Indestående på konto</w:t>
      </w:r>
      <w:r>
        <w:tab/>
        <w:t>45.403,62</w:t>
      </w:r>
    </w:p>
    <w:p w:rsidR="006451FA" w:rsidRDefault="006451FA" w:rsidP="006451FA">
      <w:r>
        <w:t>Kommentarer til regnskabet:</w:t>
      </w:r>
    </w:p>
    <w:p w:rsidR="006451FA" w:rsidRDefault="006451FA" w:rsidP="006451FA">
      <w:r>
        <w:t xml:space="preserve">Året viser et overskud på 22.607,84. dette skyldes dog primært at vi i år har solgt 8472 til 18.000kr. Vi mangler at betale det internationale forbund om og skylder for en jollevogn. I alt ca. 2.000kr. </w:t>
      </w:r>
    </w:p>
    <w:p w:rsidR="006451FA" w:rsidRDefault="006451FA" w:rsidP="006451FA">
      <w:r>
        <w:t xml:space="preserve">Da jeg i 2019 ikke var opmærksom på </w:t>
      </w:r>
      <w:proofErr w:type="spellStart"/>
      <w:r>
        <w:t>mobilpay</w:t>
      </w:r>
      <w:proofErr w:type="spellEnd"/>
      <w:r>
        <w:t xml:space="preserve"> kontoen ikke overførte til bankkontoen er der overført samlet 2720 </w:t>
      </w:r>
      <w:proofErr w:type="spellStart"/>
      <w:r>
        <w:t>kr</w:t>
      </w:r>
      <w:proofErr w:type="spellEnd"/>
      <w:r>
        <w:t xml:space="preserve"> fra 2019. Så med salg af en jolle på 18.000, gæld på 2.000 og overført fra 2019 på 2720 er resultatet meget tæt på at balancere. </w:t>
      </w:r>
    </w:p>
    <w:p w:rsidR="006451FA" w:rsidRDefault="006451FA" w:rsidP="006451FA">
      <w:r>
        <w:t xml:space="preserve">Med venlig hilsen </w:t>
      </w:r>
    </w:p>
    <w:p w:rsidR="006451FA" w:rsidRDefault="006451FA" w:rsidP="006451FA">
      <w:r>
        <w:t xml:space="preserve">Michael </w:t>
      </w:r>
      <w:proofErr w:type="spellStart"/>
      <w:r>
        <w:t>Wonterghem</w:t>
      </w:r>
      <w:proofErr w:type="spellEnd"/>
      <w:r>
        <w:t xml:space="preserve"> </w:t>
      </w:r>
      <w:bookmarkStart w:id="0" w:name="_GoBack"/>
      <w:bookmarkEnd w:id="0"/>
    </w:p>
    <w:p w:rsidR="005533EC" w:rsidRDefault="005533EC" w:rsidP="00131199">
      <w:pPr>
        <w:pStyle w:val="Listeafsnit"/>
        <w:spacing w:after="0" w:line="240" w:lineRule="auto"/>
        <w:ind w:left="0"/>
        <w:contextualSpacing w:val="0"/>
      </w:pPr>
    </w:p>
    <w:sectPr w:rsidR="005533EC" w:rsidSect="008B08E2">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E85" w:rsidRDefault="00F71E85" w:rsidP="00305041">
      <w:pPr>
        <w:spacing w:after="0" w:line="240" w:lineRule="auto"/>
      </w:pPr>
      <w:r>
        <w:separator/>
      </w:r>
    </w:p>
  </w:endnote>
  <w:endnote w:type="continuationSeparator" w:id="0">
    <w:p w:rsidR="00F71E85" w:rsidRDefault="00F71E85" w:rsidP="003050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041" w:rsidRDefault="00305041">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041" w:rsidRDefault="00305041">
    <w:pPr>
      <w:pStyle w:val="Sidefo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041" w:rsidRDefault="00305041">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E85" w:rsidRDefault="00F71E85" w:rsidP="00305041">
      <w:pPr>
        <w:spacing w:after="0" w:line="240" w:lineRule="auto"/>
      </w:pPr>
      <w:r>
        <w:separator/>
      </w:r>
    </w:p>
  </w:footnote>
  <w:footnote w:type="continuationSeparator" w:id="0">
    <w:p w:rsidR="00F71E85" w:rsidRDefault="00F71E85" w:rsidP="003050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041" w:rsidRDefault="00305041">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041" w:rsidRDefault="00305041">
    <w:pPr>
      <w:pStyle w:val="Sidehove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041" w:rsidRDefault="00305041">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66985"/>
    <w:multiLevelType w:val="hybridMultilevel"/>
    <w:tmpl w:val="D700C64A"/>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20673A3A"/>
    <w:multiLevelType w:val="hybridMultilevel"/>
    <w:tmpl w:val="1EA4E044"/>
    <w:lvl w:ilvl="0" w:tplc="FAD0CA0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32617C94"/>
    <w:multiLevelType w:val="hybridMultilevel"/>
    <w:tmpl w:val="82EE57B2"/>
    <w:lvl w:ilvl="0" w:tplc="35DA4DC8">
      <w:start w:val="505"/>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3AAE669B"/>
    <w:multiLevelType w:val="hybridMultilevel"/>
    <w:tmpl w:val="25D0285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3ADE23E9"/>
    <w:multiLevelType w:val="hybridMultilevel"/>
    <w:tmpl w:val="728278EE"/>
    <w:lvl w:ilvl="0" w:tplc="772E8602">
      <w:start w:val="505"/>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447A4922"/>
    <w:multiLevelType w:val="hybridMultilevel"/>
    <w:tmpl w:val="DBE43C2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68997641"/>
    <w:multiLevelType w:val="hybridMultilevel"/>
    <w:tmpl w:val="C2A24D9A"/>
    <w:lvl w:ilvl="0" w:tplc="4BEAB552">
      <w:start w:val="505"/>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6"/>
  </w:num>
  <w:num w:numId="5">
    <w:abstractNumId w:val="2"/>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1304"/>
  <w:hyphenationZone w:val="425"/>
  <w:characterSpacingControl w:val="doNotCompress"/>
  <w:hdrShapeDefaults>
    <o:shapedefaults v:ext="edit" spidmax="10242"/>
  </w:hdrShapeDefaults>
  <w:footnotePr>
    <w:footnote w:id="-1"/>
    <w:footnote w:id="0"/>
  </w:footnotePr>
  <w:endnotePr>
    <w:endnote w:id="-1"/>
    <w:endnote w:id="0"/>
  </w:endnotePr>
  <w:compat/>
  <w:rsids>
    <w:rsidRoot w:val="006C53C9"/>
    <w:rsid w:val="000512CE"/>
    <w:rsid w:val="0006057E"/>
    <w:rsid w:val="00131199"/>
    <w:rsid w:val="0017778E"/>
    <w:rsid w:val="001D2CD1"/>
    <w:rsid w:val="002B082F"/>
    <w:rsid w:val="00304176"/>
    <w:rsid w:val="00305041"/>
    <w:rsid w:val="0032699E"/>
    <w:rsid w:val="003B4B5D"/>
    <w:rsid w:val="00447D49"/>
    <w:rsid w:val="00501E33"/>
    <w:rsid w:val="005176B6"/>
    <w:rsid w:val="005533EC"/>
    <w:rsid w:val="006451FA"/>
    <w:rsid w:val="006C53C9"/>
    <w:rsid w:val="007E3B19"/>
    <w:rsid w:val="00802A90"/>
    <w:rsid w:val="00867706"/>
    <w:rsid w:val="008B08E2"/>
    <w:rsid w:val="008E7CB9"/>
    <w:rsid w:val="00995367"/>
    <w:rsid w:val="009C3EC6"/>
    <w:rsid w:val="00A25752"/>
    <w:rsid w:val="00AD5E91"/>
    <w:rsid w:val="00B468DC"/>
    <w:rsid w:val="00C1079B"/>
    <w:rsid w:val="00C830FB"/>
    <w:rsid w:val="00D9209C"/>
    <w:rsid w:val="00DE4E01"/>
    <w:rsid w:val="00E77DCF"/>
    <w:rsid w:val="00F71E85"/>
    <w:rsid w:val="00F744F4"/>
    <w:rsid w:val="00FB510D"/>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8E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06057E"/>
    <w:pPr>
      <w:ind w:left="720"/>
      <w:contextualSpacing/>
    </w:pPr>
  </w:style>
  <w:style w:type="paragraph" w:styleId="Sidehoved">
    <w:name w:val="header"/>
    <w:basedOn w:val="Normal"/>
    <w:link w:val="SidehovedTegn"/>
    <w:uiPriority w:val="99"/>
    <w:semiHidden/>
    <w:unhideWhenUsed/>
    <w:rsid w:val="0030504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305041"/>
  </w:style>
  <w:style w:type="paragraph" w:styleId="Sidefod">
    <w:name w:val="footer"/>
    <w:basedOn w:val="Normal"/>
    <w:link w:val="SidefodTegn"/>
    <w:uiPriority w:val="99"/>
    <w:semiHidden/>
    <w:unhideWhenUsed/>
    <w:rsid w:val="00305041"/>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30504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7EF9CF00E26C6479212DFD4F4CCF42E" ma:contentTypeVersion="14" ma:contentTypeDescription="Opret et nyt dokument." ma:contentTypeScope="" ma:versionID="3e68cc774a7ad7a159b1c5577a393d23">
  <xsd:schema xmlns:xsd="http://www.w3.org/2001/XMLSchema" xmlns:xs="http://www.w3.org/2001/XMLSchema" xmlns:p="http://schemas.microsoft.com/office/2006/metadata/properties" xmlns:ns1="http://schemas.microsoft.com/sharepoint/v3" xmlns:ns3="b424bb16-623e-4d3b-a6b1-567d0393941a" xmlns:ns4="32fd8755-7844-4d07-b5a6-3b30cdcef662" targetNamespace="http://schemas.microsoft.com/office/2006/metadata/properties" ma:root="true" ma:fieldsID="25ad55335beb71cfc29c5c46518c0c4e" ns1:_="" ns3:_="" ns4:_="">
    <xsd:import namespace="http://schemas.microsoft.com/sharepoint/v3"/>
    <xsd:import namespace="b424bb16-623e-4d3b-a6b1-567d0393941a"/>
    <xsd:import namespace="32fd8755-7844-4d07-b5a6-3b30cdcef662"/>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Chatadresse"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24bb16-623e-4d3b-a6b1-567d0393941a"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Hashværdi for deling" ma:internalName="SharingHintHash" ma:readOnly="true">
      <xsd:simpleType>
        <xsd:restriction base="dms:Text"/>
      </xsd:simpleType>
    </xsd:element>
    <xsd:element name="SharedWithDetails" ma:index="11" nillable="true" ma:displayName="Delt med detaljer"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fd8755-7844-4d07-b5a6-3b30cdcef66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139DD9-451E-4D08-9481-BB5628F0F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24bb16-623e-4d3b-a6b1-567d0393941a"/>
    <ds:schemaRef ds:uri="32fd8755-7844-4d07-b5a6-3b30cdcef6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AB6909-CADC-4245-94EF-E01C0C4D9981}">
  <ds:schemaRefs>
    <ds:schemaRef ds:uri="http://schemas.microsoft.com/sharepoint/v3/contenttype/forms"/>
  </ds:schemaRefs>
</ds:datastoreItem>
</file>

<file path=customXml/itemProps3.xml><?xml version="1.0" encoding="utf-8"?>
<ds:datastoreItem xmlns:ds="http://schemas.openxmlformats.org/officeDocument/2006/customXml" ds:itemID="{96D54551-4E7B-426B-A14B-A54D3276000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7BCAB7A-B5DE-4C86-9423-18004AB7F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891</Words>
  <Characters>5439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Charles van Wonterghem</dc:creator>
  <cp:lastModifiedBy>Klaus Søndergaard</cp:lastModifiedBy>
  <cp:revision>4</cp:revision>
  <dcterms:created xsi:type="dcterms:W3CDTF">2021-09-09T14:18:00Z</dcterms:created>
  <dcterms:modified xsi:type="dcterms:W3CDTF">2021-09-09T14:45:00Z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0x010100E7EF9CF00E26C6479212DFD4F4CCF42E</vt:lpwstr>
  </property>
</Properties>
</file>